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D7AABE1" w:rsidR="0022631D" w:rsidRPr="0022631D" w:rsidRDefault="00A22F8A" w:rsidP="00A22F8A">
      <w:pPr>
        <w:spacing w:before="0" w:after="0" w:line="36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Երևանի քաղաքապետարանը ստորև ներկայացնում է իր կարիքների համար </w:t>
      </w:r>
      <w:r w:rsidR="009E15E0" w:rsidRPr="009E15E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«Երևան քաղաքի երաժշտական և արվեստի դպրոցների մրցույթ-փառատոն» մշակութային միջոցառման իրականացման ծառայություններ</w:t>
      </w:r>
      <w:r w:rsidR="0016506A" w:rsidRPr="0016506A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ԵՔ-ՄԱԾՁԲ-</w:t>
      </w:r>
      <w:r w:rsidR="00757CD5">
        <w:rPr>
          <w:rFonts w:ascii="GHEA Grapalat" w:eastAsia="Times New Roman" w:hAnsi="GHEA Grapalat" w:cs="Sylfaen"/>
          <w:sz w:val="20"/>
          <w:szCs w:val="20"/>
          <w:lang w:val="af-ZA" w:eastAsia="ru-RU"/>
        </w:rPr>
        <w:t>24/121</w:t>
      </w: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</w:t>
      </w:r>
      <w:r w:rsidR="00757CD5">
        <w:rPr>
          <w:rFonts w:ascii="GHEA Grapalat" w:eastAsia="Times New Roman" w:hAnsi="GHEA Grapalat" w:cs="Sylfaen"/>
          <w:sz w:val="20"/>
          <w:szCs w:val="20"/>
          <w:lang w:val="af-ZA" w:eastAsia="ru-RU"/>
        </w:rPr>
        <w:t>06.06</w:t>
      </w: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.2024 թվականին կնքված պայմանագրի մասին տեղեկատվությունը</w:t>
      </w:r>
      <w:r w:rsidRPr="00A22F8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`</w:t>
      </w:r>
    </w:p>
    <w:tbl>
      <w:tblPr>
        <w:tblW w:w="10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6"/>
        <w:gridCol w:w="403"/>
        <w:gridCol w:w="841"/>
        <w:gridCol w:w="29"/>
        <w:gridCol w:w="347"/>
        <w:gridCol w:w="144"/>
        <w:gridCol w:w="785"/>
        <w:gridCol w:w="190"/>
        <w:gridCol w:w="382"/>
        <w:gridCol w:w="254"/>
        <w:gridCol w:w="159"/>
        <w:gridCol w:w="49"/>
        <w:gridCol w:w="557"/>
        <w:gridCol w:w="224"/>
        <w:gridCol w:w="693"/>
        <w:gridCol w:w="282"/>
        <w:gridCol w:w="50"/>
        <w:gridCol w:w="1120"/>
        <w:gridCol w:w="200"/>
        <w:gridCol w:w="190"/>
        <w:gridCol w:w="14"/>
        <w:gridCol w:w="187"/>
        <w:gridCol w:w="154"/>
        <w:gridCol w:w="732"/>
        <w:gridCol w:w="39"/>
        <w:gridCol w:w="636"/>
        <w:gridCol w:w="208"/>
        <w:gridCol w:w="12"/>
        <w:gridCol w:w="29"/>
        <w:gridCol w:w="1080"/>
      </w:tblGrid>
      <w:tr w:rsidR="0022631D" w:rsidRPr="00757CD5" w14:paraId="3BCB0F4A" w14:textId="77777777" w:rsidTr="0016506A">
        <w:trPr>
          <w:trHeight w:val="146"/>
          <w:jc w:val="center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16506A">
        <w:trPr>
          <w:trHeight w:val="110"/>
          <w:jc w:val="center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757C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757C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757CD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</w:p>
        </w:tc>
        <w:tc>
          <w:tcPr>
            <w:tcW w:w="1591" w:type="dxa"/>
            <w:gridSpan w:val="6"/>
            <w:shd w:val="clear" w:color="auto" w:fill="auto"/>
            <w:vAlign w:val="center"/>
          </w:tcPr>
          <w:p w14:paraId="59F68B85" w14:textId="77777777" w:rsidR="0022631D" w:rsidRPr="00757C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62535C49" w14:textId="77777777" w:rsidR="0022631D" w:rsidRPr="00757C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r w:rsidRPr="00757CD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Pr="00757CD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401" w:type="dxa"/>
            <w:gridSpan w:val="11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16506A">
        <w:trPr>
          <w:trHeight w:val="175"/>
          <w:jc w:val="center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401" w:type="dxa"/>
            <w:gridSpan w:val="11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6506A">
        <w:trPr>
          <w:trHeight w:val="275"/>
          <w:jc w:val="center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354C" w:rsidRPr="0022631D" w14:paraId="6CB0AC86" w14:textId="77777777" w:rsidTr="005E34BC">
        <w:trPr>
          <w:trHeight w:val="40"/>
          <w:jc w:val="center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3415" w14:textId="4B00E44E" w:rsidR="00DC354C" w:rsidRPr="00A22F8A" w:rsidRDefault="00DC354C" w:rsidP="00DC354C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F035" w14:textId="30905773" w:rsidR="00DC354C" w:rsidRPr="0016506A" w:rsidRDefault="009E15E0" w:rsidP="00DC35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«Երևան քաղաքի երաժշտական և արվեստի դպրոցների մրցույթ-փառատոն» մշակութային միջոցառման իրականացման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E47" w14:textId="5E232355" w:rsidR="00DC354C" w:rsidRPr="0022631D" w:rsidRDefault="00DC354C" w:rsidP="00DC35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0F81" w14:textId="050F542A" w:rsidR="00DC354C" w:rsidRPr="0022631D" w:rsidRDefault="00DC354C" w:rsidP="00DC35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AF6A" w14:textId="381C9265" w:rsidR="00DC354C" w:rsidRPr="0022631D" w:rsidRDefault="00DC354C" w:rsidP="00DC35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1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5066" w14:textId="3A67AFB7" w:rsidR="00DC354C" w:rsidRPr="0022631D" w:rsidRDefault="009E15E0" w:rsidP="00DC35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24320000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01932" w14:textId="05BE9603" w:rsidR="00DC354C" w:rsidRPr="0022631D" w:rsidRDefault="009E15E0" w:rsidP="00DC35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24320000</w:t>
            </w:r>
          </w:p>
        </w:tc>
        <w:tc>
          <w:tcPr>
            <w:tcW w:w="34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F19CE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քաղաքապետարանի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արվեստի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15-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րդ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փառատոն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proofErr w:type="gramStart"/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շրջանակներում</w:t>
            </w:r>
            <w:proofErr w:type="gramEnd"/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ենթակայության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արվեստի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այսուհետ՝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քաղաքապետարանի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աշխատակազմի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մշակույթի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տուրիզմի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վարչության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26.10.2023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հաստատված</w:t>
            </w:r>
            <w:proofErr w:type="gramEnd"/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պարտադիր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կարգով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բացառապես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ենթակայության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արվեստի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հետևյալ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3EDD1F2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ԴԱՇՆԱՄՈՒՐ</w:t>
            </w:r>
          </w:p>
          <w:p w14:paraId="459C1026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ԼԱՐԱՅԻՆ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ԳՈՐԾԻՔՆԵՐ</w:t>
            </w:r>
          </w:p>
          <w:p w14:paraId="0F24567A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ՓՈՂԱՅԻՆ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ԳՈՐԾԻՔՆԵՐ</w:t>
            </w:r>
          </w:p>
          <w:p w14:paraId="0016438A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ՀԱՐՎԱԾԱՅԻՆ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ԳՈՐԾԻՔՆԵՐ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7129C7F7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ԱԶԳԱՅԻՆ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ՆՎԱԳԱՐԱՆՆԵՐ</w:t>
            </w:r>
          </w:p>
          <w:p w14:paraId="6AE94FD5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ՄԵՆԵՐԳԵՑՈՂՈՒԹՅՈՒՆ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13A884A9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ԵՐԳՉԱԽՈՒՄԲ</w:t>
            </w:r>
          </w:p>
          <w:p w14:paraId="42F5F89F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ՀԱՄՈՒՅԹ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714FD290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ՆՎԱԳԱԽՈՒՄԲ</w:t>
            </w:r>
          </w:p>
          <w:p w14:paraId="1E4DC03F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ՏԵՍՈՒԹՅՈՒՆ</w:t>
            </w:r>
          </w:p>
          <w:p w14:paraId="27D4F3F3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11.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ab/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ԿՈՄՊՈԶԻՑԻԱ</w:t>
            </w:r>
          </w:p>
          <w:p w14:paraId="2F9F7A8F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2024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թվականի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մայիսի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10-26-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ժամանակահատվածում՝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հավաքագրված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նշված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սովորողների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իրականացվեն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նախապես՝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ժամկետներում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քաղաքում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գործող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անցկացվող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անվանակարգերին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համապատասխան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դահլիճներում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համերգասրահներում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որոնք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հագեցվածությամբ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բեմի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առկայություն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ելույթի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պարագաների՝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աթոռներ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պուլտեր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լարված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սարքին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վիճակում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ռոյալ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շենքում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սանհանգույցների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առկայություն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ինչպես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դահլիճի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սրահի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ակուստիկ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հնչողության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հնարավորություններով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համապատասխանեն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կարգերի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պահանջներին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շարադրված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դահլիճները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համերգասրահները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ունենան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նստատեղեր՝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հրավիրյալ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անձանց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ծնողներ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դասատուներ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մինչև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200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անձ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)`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ձևաչափը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142D8C27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600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աշակերտի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հնարավորություն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սեղաններ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աթոռներ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նոտայի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թղթեր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մատիտներ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):</w:t>
            </w:r>
          </w:p>
          <w:p w14:paraId="32668398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բացառությամբ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հաղորդավար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թեկնածությունը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նախապես՝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բնականոն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ընթացքը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ճշգրիտ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ժամանակին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ելույթներն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նպատակով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համապատասխան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համակարգողներ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</w:p>
          <w:p w14:paraId="21D32660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անվանակարգում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գնահատման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նպատակով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մասնագետից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բաղկացած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մասնագիտական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խմբի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ժյուրիի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C7407A4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շրջանակներում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ժյուրիի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կազմկոմիտեի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պատշաճ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սննդի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մատուցման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ծառայություններ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ընդմիջումներ</w:t>
            </w:r>
            <w:proofErr w:type="gramStart"/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՝</w:t>
            </w:r>
            <w:proofErr w:type="gramEnd"/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90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անձի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համապատասխան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սպասքով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անձի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հաշվարկով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ծառայությունը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պարունակի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հետևյալ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սնունդը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A560574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Նախուտեստ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-2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աղցաններ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մսային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պանրային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պատառ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բուտերբրոդներ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կանապե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/,  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խմորեղեն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թխվածքաբլիթ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ջուր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սուրճ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թեյ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Բացի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վերոգրյալից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վայրում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նշված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ջուր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(0.5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տարաներով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Մենյուն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11C1C0A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շրջանակներում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վիզուալ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կոնցեպտի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ստեղծման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Վիզուալ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կոնցեպտը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լինի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հեղինակային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լուծումներով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խորհրդանշի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էությունն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բովանդակությունը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նյութերի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հրավիրատոմս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բաններներ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ձևավորման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Նշված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վիզուալ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կոնցեպտն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ուժի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մեջ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մտնելուց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E6C90DD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400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չորս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հարյուր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հրավիրատոմսերի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գունավոր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մատակարարումը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Հրավիրատոմսը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լինի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վիզուալ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կոնցեպտի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 21x9.9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երկկողմանի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300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թղթի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թավշյա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երկկողմանի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լամինապատված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մշակել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հրավիրատոմսի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դիզայնը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հաստատմանը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հրավիրատոմսի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նմուշը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5FE30F8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թեստերի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էլեկտրոնային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նյութի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ֆորմատի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120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թղթի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Թեստերի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թեստի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էջերի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թղթերի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3500: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հարցատոմսերի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նոտաթղթերի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էլեկտրոնային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նյութի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ֆորմատի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120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թղթի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Նոտաթղթերի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600: </w:t>
            </w:r>
          </w:p>
          <w:p w14:paraId="33A98D42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նոտաթղթերի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էլեկտրոնային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նյութի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ֆորմատի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120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թղթի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վրա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Նոտաթղթերի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600:</w:t>
            </w:r>
          </w:p>
          <w:p w14:paraId="0A9CFDDD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8.5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X 3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վիզուալ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կոնցեպտի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դիզայներական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լուծումներով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այնուհետև՝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նմուշը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</w:p>
          <w:p w14:paraId="43C3B571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Խաչատրյանի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համերգասրահում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2024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թվականի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հունիսի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14-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Գալա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արդյունքում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բարձր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գնահատականներ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ստացած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ելույթները՝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մշակելով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կոնտենտը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Բերբերյանի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հեղինակած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Կոմիտասական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խմբերգային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սյուիտի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կատարումը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արվեստի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հավաքական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երգչախմբի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250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աշակերտների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կատարմամբ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շարժական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երգեհոնի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առկայությունը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համերգասրահում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ստեղծագործության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ինչպես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սյուիտի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լրացուցիչ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երաժիշտների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պարտիտուրի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Գալա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համերգասրահը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օրվա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6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անցկացնելու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երկրորդ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նպատակով։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Միաժամանակ՝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մայիսի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Կոմիտասական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սյուիտի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300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տեղանոց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դահլիճ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Կենտրոն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վարչական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շրջանի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տարածքում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461485B2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Փառատոնի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ելույթների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անհրաժեշտության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ձայնային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լուսային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սարքավորումներով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ինչպես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օժանդակ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սպասարկող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անձնակազմով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Նշված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սարքավորումները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դահլիճում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անցկացման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մեկնարկից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առաջ։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  <w:p w14:paraId="1C59C8BF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գալա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դասատուների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ծաղկեփնջեր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Օգտագործվող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ծաղիկները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ինչպես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ծաղկային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կոմպոզիցիաների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ձևավորման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նախապես՝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</w:p>
          <w:p w14:paraId="3B76FB03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համերգասրահի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նախասրահում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Գալա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տեղադրվելիք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լուսանկարահանման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ստենդի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տպագրությունն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պատրաստումը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կոնստրուկցիաներով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2X3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դիզայնը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տպագրական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նյութը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նախապես՝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E8881B2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ծրագիրը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հանդիսավարելու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նպատակով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հանդիսավար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հանդիսավարներ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հանդիսավարման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սցենարական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խոսք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վերջիններս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նախապես՝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5E4812D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հանրահռչակման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նպատակով՝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գովազդային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տեսահոլովակ՝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վայրկյան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հաստատմանը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տեսահոլովակի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սցենարի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կադրային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հաջորդականությունը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ստանալուց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տեսահոլովակի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աշխատանքները։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Տեսահոլովակը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պատրաստելիս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օգտագործվի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բարձր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պրոֆեսիոնալ՝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Full HD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ֆորմատով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տեսախցիկ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մոնտաժային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սարքեր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Հոլովակի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հետարտադրական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գունային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մոնտաժը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ձևավորումը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ոճով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լինեն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Վերջնական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արդյունքը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Պատվիրատուին՝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ներբեռնելու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հնարավորությամբ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ստեղծագործական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պահանջվող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քասթինգը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պատշաճ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կերպով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նկարահանման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վայրերը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փորձարկի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տեսահոլովակի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էդիթները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առաջարկների։</w:t>
            </w:r>
          </w:p>
          <w:p w14:paraId="1A3C6A53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Վերջնական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արդյունքում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գովազդային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տեսահոլովակ՝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վայրկյան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հայերեն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</w:p>
          <w:p w14:paraId="1AC7B6DD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ժամանակացույցում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նշված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ժամկետներում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տեսանկարահանում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Գալա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նկարահանումը՝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թվային՝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sony alpha a7 iii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տեսախցիկներով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առանձին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ձայնագրում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Zoom H4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ձայնագրման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սարքով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ԳոՊրո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համակարգով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մոնտաժված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չմոնտաժված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տեսանյութերը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փոխանցել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20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օրվա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</w:p>
          <w:p w14:paraId="7ABF0569" w14:textId="77777777" w:rsidR="009E15E0" w:rsidRPr="009E15E0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նկարահանել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ֆիլմ՝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Երևանի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քաղաքապետարանի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արվեստի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փառատոն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ծրագրի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մասին՝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12-15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րոպե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ուժի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մեջ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մտնելուց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հաստատմանը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ֆիլմի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սցենարը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սցենարը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հաստատվելուց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Կատարողը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կադրային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հաջորդականությունը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հաստատում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ստանալուց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հետո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նկարահանումները։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Ֆիլմը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լինի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տարբերակով՝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ամբողջական՝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12-15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րոպե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տեղեկատվությունը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պարունակող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2-3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րոպե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տևողությամբ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Ֆիլմը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պատրաստելիս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օգտագործվի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բարձր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պրոֆեսիոնալ՝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Full HD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ֆորմատով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`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տեսախցիկ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մոնտաժային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սարքեր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ապահովվի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հոլովակի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հետարտադրական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գունային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մոնտաժը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երաժշտական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ձևավորումը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Վերջնական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արդյունքը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պետք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տրամադրվի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Պատվիրատուին՝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ներբեռնելու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հնարավորությամբ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Բացի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այդ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ստեղծագործական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պահանջվող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քասթինգը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պատշաճ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կերպով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նկարահանման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վայրերը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նկարահանել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իրականացնել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վերջնական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ձայնագրման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պրոդակշըն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փորձարկել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նախնական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տարբերակը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էդիթները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աշխատանքը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ըստ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առաջարկների։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5152B32D" w14:textId="0D3F9824" w:rsidR="00DC354C" w:rsidRPr="0022631D" w:rsidRDefault="009E15E0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Գալա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համերգի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ընթացքում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Մրցույթի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արդյունքներով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հաղթող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ճանաչված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լավագույն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հինգ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դպրոցներին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հանձնելու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նպատակով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ոսկեգույն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բրոնզե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ձուլվածքով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առնվազն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30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սմ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բարձրությամբ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պատվանդանով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խորհրհրդանշական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արձանիկներ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որոնց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էսքիզները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այնուհետև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պատրաստի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օրինակը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անհրաժեշտ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նախապես՝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համաձայնեցնել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15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հետ</w:t>
            </w: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22631D" w:rsidRPr="0022631D" w14:paraId="4B8BC031" w14:textId="77777777" w:rsidTr="0016506A">
        <w:trPr>
          <w:trHeight w:val="169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24C3B0CB" w14:textId="77777777" w:rsidTr="0016506A">
        <w:trPr>
          <w:trHeight w:val="137"/>
          <w:jc w:val="center"/>
        </w:trPr>
        <w:tc>
          <w:tcPr>
            <w:tcW w:w="44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407" w:type="dxa"/>
            <w:gridSpan w:val="18"/>
            <w:vAlign w:val="center"/>
          </w:tcPr>
          <w:p w14:paraId="2C5DC7B8" w14:textId="3085E346" w:rsidR="00C92FF2" w:rsidRPr="0022631D" w:rsidRDefault="0040340A" w:rsidP="00686CF4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0340A">
              <w:rPr>
                <w:rFonts w:ascii="GHEA Grapalat" w:hAnsi="GHEA Grapalat" w:cs="Times Armenian"/>
                <w:sz w:val="16"/>
                <w:szCs w:val="16"/>
                <w:lang w:val="de-DE"/>
              </w:rPr>
              <w:t xml:space="preserve">Գնումների մասին ՀՀ օրենքի  23-րդ հոդվածի 1-ին մասի 1-ին կետ, ՀՀ կառավարության թիվ 526-Ն որոշմամբ հաստատված կարգի 23-րդ կետի 4-րդ ենթակետի աղյուսակի </w:t>
            </w:r>
            <w:r w:rsidR="0016506A">
              <w:rPr>
                <w:rFonts w:ascii="GHEA Grapalat" w:hAnsi="GHEA Grapalat" w:cs="Times Armenian"/>
                <w:sz w:val="16"/>
                <w:szCs w:val="16"/>
                <w:lang w:val="de-DE"/>
              </w:rPr>
              <w:t>33</w:t>
            </w:r>
            <w:r w:rsidRPr="0040340A">
              <w:rPr>
                <w:rFonts w:ascii="GHEA Grapalat" w:hAnsi="GHEA Grapalat" w:cs="Times Armenian"/>
                <w:sz w:val="16"/>
                <w:szCs w:val="16"/>
                <w:lang w:val="de-DE"/>
              </w:rPr>
              <w:t>-րդ տող</w:t>
            </w:r>
          </w:p>
        </w:tc>
      </w:tr>
      <w:tr w:rsidR="00C92FF2" w:rsidRPr="0022631D" w14:paraId="075EEA57" w14:textId="77777777" w:rsidTr="0016506A">
        <w:trPr>
          <w:trHeight w:val="196"/>
          <w:jc w:val="center"/>
        </w:trPr>
        <w:tc>
          <w:tcPr>
            <w:tcW w:w="1089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681596E8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81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07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1377FA6" w:rsidR="00C92FF2" w:rsidRPr="0022631D" w:rsidRDefault="0016506A" w:rsidP="009E15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</w:t>
            </w:r>
            <w:r w:rsidR="00C92FF2">
              <w:rPr>
                <w:rFonts w:ascii="GHEA Grapalat" w:hAnsi="GHEA Grapalat"/>
                <w:sz w:val="16"/>
                <w:szCs w:val="16"/>
                <w:lang w:val="hy-AM"/>
              </w:rPr>
              <w:t>.0</w:t>
            </w:r>
            <w:r w:rsidR="009E15E0">
              <w:rPr>
                <w:rFonts w:ascii="GHEA Grapalat" w:hAnsi="GHEA Grapalat"/>
                <w:sz w:val="16"/>
                <w:szCs w:val="16"/>
              </w:rPr>
              <w:t>5</w:t>
            </w:r>
            <w:r w:rsidR="00C92FF2">
              <w:rPr>
                <w:rFonts w:ascii="GHEA Grapalat" w:hAnsi="GHEA Grapalat"/>
                <w:sz w:val="16"/>
                <w:szCs w:val="16"/>
                <w:lang w:val="hy-AM"/>
              </w:rPr>
              <w:t>.202</w:t>
            </w:r>
            <w:r w:rsidR="00C92FF2" w:rsidRPr="00C36BB8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C92FF2">
              <w:rPr>
                <w:rFonts w:ascii="GHEA Grapalat" w:hAnsi="GHEA Grapalat"/>
                <w:sz w:val="16"/>
                <w:szCs w:val="16"/>
                <w:lang w:val="hy-AM"/>
              </w:rPr>
              <w:t>թ.</w:t>
            </w:r>
          </w:p>
        </w:tc>
      </w:tr>
      <w:tr w:rsidR="00C92FF2" w:rsidRPr="0022631D" w14:paraId="199F948A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3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6EE9B008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23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13FE412E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3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C92FF2" w:rsidRPr="0022631D" w14:paraId="321D26CF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3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68E691E2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23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30B89418" w14:textId="77777777" w:rsidTr="0016506A">
        <w:trPr>
          <w:trHeight w:val="54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70776DB4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10DC4861" w14:textId="77777777" w:rsidTr="0016506A">
        <w:trPr>
          <w:trHeight w:val="605"/>
          <w:jc w:val="center"/>
        </w:trPr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36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251" w:type="dxa"/>
            <w:gridSpan w:val="22"/>
            <w:shd w:val="clear" w:color="auto" w:fill="auto"/>
            <w:vAlign w:val="center"/>
          </w:tcPr>
          <w:p w14:paraId="1FD38684" w14:textId="2B462658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92FF2" w:rsidRPr="0022631D" w14:paraId="3FD00E3A" w14:textId="77777777" w:rsidTr="0016506A">
        <w:trPr>
          <w:trHeight w:val="365"/>
          <w:jc w:val="center"/>
        </w:trPr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67E5DBFB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6" w:type="dxa"/>
            <w:gridSpan w:val="6"/>
            <w:vMerge/>
            <w:shd w:val="clear" w:color="auto" w:fill="auto"/>
            <w:vAlign w:val="center"/>
          </w:tcPr>
          <w:p w14:paraId="7835142E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0" w:type="dxa"/>
            <w:gridSpan w:val="11"/>
            <w:shd w:val="clear" w:color="auto" w:fill="auto"/>
            <w:vAlign w:val="center"/>
          </w:tcPr>
          <w:p w14:paraId="27542D69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A371FE9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92FF2" w:rsidRPr="0022631D" w14:paraId="4DA511EC" w14:textId="77777777" w:rsidTr="0016506A">
        <w:trPr>
          <w:trHeight w:val="83"/>
          <w:jc w:val="center"/>
        </w:trPr>
        <w:tc>
          <w:tcPr>
            <w:tcW w:w="1303" w:type="dxa"/>
            <w:gridSpan w:val="3"/>
            <w:shd w:val="clear" w:color="auto" w:fill="auto"/>
            <w:vAlign w:val="center"/>
          </w:tcPr>
          <w:p w14:paraId="5DBE5B3F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87" w:type="dxa"/>
            <w:gridSpan w:val="28"/>
            <w:shd w:val="clear" w:color="auto" w:fill="auto"/>
            <w:vAlign w:val="center"/>
          </w:tcPr>
          <w:p w14:paraId="6ABF72D4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E15E0" w:rsidRPr="0022631D" w14:paraId="50825522" w14:textId="77777777" w:rsidTr="00E97CBD">
        <w:trPr>
          <w:trHeight w:val="83"/>
          <w:jc w:val="center"/>
        </w:trPr>
        <w:tc>
          <w:tcPr>
            <w:tcW w:w="1303" w:type="dxa"/>
            <w:gridSpan w:val="3"/>
            <w:shd w:val="clear" w:color="auto" w:fill="auto"/>
            <w:vAlign w:val="center"/>
          </w:tcPr>
          <w:p w14:paraId="50AD5B95" w14:textId="77777777" w:rsidR="009E15E0" w:rsidRPr="0022631D" w:rsidRDefault="009E15E0" w:rsidP="009E1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 w:colFirst="2" w:colLast="2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36" w:type="dxa"/>
            <w:gridSpan w:val="6"/>
            <w:shd w:val="clear" w:color="auto" w:fill="auto"/>
          </w:tcPr>
          <w:p w14:paraId="259F3C98" w14:textId="5BE31014" w:rsidR="009E15E0" w:rsidRPr="0022631D" w:rsidRDefault="009E15E0" w:rsidP="009E1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«Ա.Սպենդիարյանի անվան ԵՄԴ» ՀՈԱԿ</w:t>
            </w:r>
          </w:p>
        </w:tc>
        <w:tc>
          <w:tcPr>
            <w:tcW w:w="3970" w:type="dxa"/>
            <w:gridSpan w:val="11"/>
            <w:shd w:val="clear" w:color="auto" w:fill="auto"/>
            <w:vAlign w:val="center"/>
          </w:tcPr>
          <w:p w14:paraId="1D867224" w14:textId="5ECBB385" w:rsidR="009E15E0" w:rsidRPr="0022631D" w:rsidRDefault="009E15E0" w:rsidP="009E1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20266667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69149DF" w:rsidR="009E15E0" w:rsidRPr="0022631D" w:rsidRDefault="009E15E0" w:rsidP="009E1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4053333</w:t>
            </w:r>
          </w:p>
        </w:tc>
        <w:tc>
          <w:tcPr>
            <w:tcW w:w="1121" w:type="dxa"/>
            <w:gridSpan w:val="3"/>
            <w:vAlign w:val="center"/>
          </w:tcPr>
          <w:p w14:paraId="1F59BBB2" w14:textId="7BAFE4F7" w:rsidR="009E15E0" w:rsidRPr="0022631D" w:rsidRDefault="009E15E0" w:rsidP="009E15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E15E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24320000</w:t>
            </w:r>
          </w:p>
        </w:tc>
      </w:tr>
      <w:bookmarkEnd w:id="0"/>
      <w:tr w:rsidR="00C92FF2" w:rsidRPr="0022631D" w14:paraId="700CD07F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10ED0606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521126E1" w14:textId="77777777" w:rsidTr="0016506A">
        <w:trPr>
          <w:jc w:val="center"/>
        </w:trPr>
        <w:tc>
          <w:tcPr>
            <w:tcW w:w="108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92FF2" w:rsidRPr="0022631D" w14:paraId="552679BF" w14:textId="77777777" w:rsidTr="0016506A">
        <w:trPr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C92FF2" w:rsidRPr="0022631D" w14:paraId="3CA6FABC" w14:textId="77777777" w:rsidTr="0016506A">
        <w:trPr>
          <w:jc w:val="center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92FF2" w:rsidRPr="0022631D" w14:paraId="5E96A1C5" w14:textId="77777777" w:rsidTr="0016506A">
        <w:trPr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7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443F73EF" w14:textId="77777777" w:rsidTr="0016506A">
        <w:trPr>
          <w:trHeight w:val="40"/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7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522ACAFB" w14:textId="77777777" w:rsidTr="0016506A">
        <w:trPr>
          <w:trHeight w:val="331"/>
          <w:jc w:val="center"/>
        </w:trPr>
        <w:tc>
          <w:tcPr>
            <w:tcW w:w="2173" w:type="dxa"/>
            <w:gridSpan w:val="5"/>
            <w:shd w:val="clear" w:color="auto" w:fill="auto"/>
            <w:vAlign w:val="center"/>
          </w:tcPr>
          <w:p w14:paraId="514F7E40" w14:textId="77777777" w:rsidR="00C92FF2" w:rsidRPr="0022631D" w:rsidRDefault="00C92FF2" w:rsidP="00C92FF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17" w:type="dxa"/>
            <w:gridSpan w:val="26"/>
            <w:shd w:val="clear" w:color="auto" w:fill="auto"/>
            <w:vAlign w:val="center"/>
          </w:tcPr>
          <w:p w14:paraId="71AB42B3" w14:textId="77777777" w:rsidR="00C92FF2" w:rsidRPr="0022631D" w:rsidRDefault="00C92FF2" w:rsidP="00C92F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C92FF2" w:rsidRPr="0022631D" w14:paraId="617248CD" w14:textId="77777777" w:rsidTr="0016506A">
        <w:trPr>
          <w:trHeight w:val="289"/>
          <w:jc w:val="center"/>
        </w:trPr>
        <w:tc>
          <w:tcPr>
            <w:tcW w:w="1089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92FF2" w:rsidRPr="0022631D" w:rsidRDefault="00C92FF2" w:rsidP="00C92F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FF2" w:rsidRPr="0022631D" w14:paraId="1515C769" w14:textId="77777777" w:rsidTr="0016506A">
        <w:trPr>
          <w:trHeight w:val="346"/>
          <w:jc w:val="center"/>
        </w:trPr>
        <w:tc>
          <w:tcPr>
            <w:tcW w:w="50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92FF2" w:rsidRPr="0022631D" w:rsidRDefault="00C92FF2" w:rsidP="00C92F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EE84A67" w:rsidR="00C92FF2" w:rsidRPr="001E414B" w:rsidRDefault="00916CFB" w:rsidP="00916C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04.06.</w:t>
            </w:r>
            <w:r w:rsidR="001E414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2024թ.</w:t>
            </w:r>
          </w:p>
        </w:tc>
      </w:tr>
      <w:tr w:rsidR="00C92FF2" w:rsidRPr="0022631D" w14:paraId="71BEA872" w14:textId="77777777" w:rsidTr="0016506A">
        <w:trPr>
          <w:trHeight w:val="92"/>
          <w:jc w:val="center"/>
        </w:trPr>
        <w:tc>
          <w:tcPr>
            <w:tcW w:w="5040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92FF2" w:rsidRPr="0022631D" w:rsidRDefault="00C92FF2" w:rsidP="00C92F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1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92FF2" w:rsidRPr="0022631D" w:rsidRDefault="00C92FF2" w:rsidP="00C92F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92FF2" w:rsidRPr="0022631D" w14:paraId="04C80107" w14:textId="77777777" w:rsidTr="0016506A">
        <w:trPr>
          <w:trHeight w:val="92"/>
          <w:jc w:val="center"/>
        </w:trPr>
        <w:tc>
          <w:tcPr>
            <w:tcW w:w="504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92FF2" w:rsidRPr="0022631D" w:rsidRDefault="00C92FF2" w:rsidP="00C92F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CBD7631" w:rsidR="00C92FF2" w:rsidRPr="001F15F6" w:rsidRDefault="001F15F6" w:rsidP="00C92F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6BFDCE" w:rsidR="00C92FF2" w:rsidRPr="001F15F6" w:rsidRDefault="001F15F6" w:rsidP="00C92F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C92FF2" w:rsidRPr="0022631D" w14:paraId="2254FA5C" w14:textId="77777777" w:rsidTr="0016506A">
        <w:trPr>
          <w:trHeight w:val="344"/>
          <w:jc w:val="center"/>
        </w:trPr>
        <w:tc>
          <w:tcPr>
            <w:tcW w:w="10890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2031BDB" w:rsidR="00C92FF2" w:rsidRPr="0022631D" w:rsidRDefault="00C92FF2" w:rsidP="00916C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B32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16C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04.06</w:t>
            </w:r>
            <w:r w:rsidR="00EB320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1F15F6" w:rsidRPr="0022631D" w14:paraId="3C75DA26" w14:textId="363488A3" w:rsidTr="0016506A">
        <w:trPr>
          <w:trHeight w:val="344"/>
          <w:jc w:val="center"/>
        </w:trPr>
        <w:tc>
          <w:tcPr>
            <w:tcW w:w="50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F15F6" w:rsidRPr="0022631D" w:rsidRDefault="001F15F6" w:rsidP="001E414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AB29E" w14:textId="3E7B888D" w:rsidR="001F15F6" w:rsidRPr="0022631D" w:rsidRDefault="00916CFB" w:rsidP="001E414B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04.06</w:t>
            </w:r>
            <w:r w:rsidR="001F15F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1E414B" w:rsidRPr="0022631D" w14:paraId="0682C6BE" w14:textId="77777777" w:rsidTr="0016506A">
        <w:trPr>
          <w:trHeight w:val="344"/>
          <w:jc w:val="center"/>
        </w:trPr>
        <w:tc>
          <w:tcPr>
            <w:tcW w:w="50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414B" w:rsidRPr="0022631D" w:rsidRDefault="001E414B" w:rsidP="001E414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3A0E99C" w:rsidR="001E414B" w:rsidRPr="0022631D" w:rsidRDefault="00916CFB" w:rsidP="005A50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06.06</w:t>
            </w:r>
            <w:r w:rsidR="001E414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1E414B" w:rsidRPr="0022631D" w14:paraId="79A64497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620F225D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414B" w:rsidRPr="0022631D" w14:paraId="4E4EA255" w14:textId="77777777" w:rsidTr="0016506A">
        <w:trPr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E414B" w:rsidRPr="0022631D" w:rsidRDefault="001E414B" w:rsidP="001E41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30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46" w:type="dxa"/>
            <w:gridSpan w:val="27"/>
            <w:shd w:val="clear" w:color="auto" w:fill="auto"/>
            <w:vAlign w:val="center"/>
          </w:tcPr>
          <w:p w14:paraId="0A5086C3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E414B" w:rsidRPr="0022631D" w14:paraId="11F19FA1" w14:textId="77777777" w:rsidTr="0016506A">
        <w:trPr>
          <w:trHeight w:val="237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E414B" w:rsidRPr="0022631D" w:rsidRDefault="001E414B" w:rsidP="001E41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gridSpan w:val="3"/>
            <w:vMerge/>
            <w:shd w:val="clear" w:color="auto" w:fill="auto"/>
            <w:vAlign w:val="center"/>
          </w:tcPr>
          <w:p w14:paraId="2856C5C6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856" w:type="dxa"/>
            <w:gridSpan w:val="6"/>
            <w:vMerge w:val="restart"/>
            <w:shd w:val="clear" w:color="auto" w:fill="auto"/>
            <w:vAlign w:val="center"/>
          </w:tcPr>
          <w:p w14:paraId="4C4044FB" w14:textId="513A8419" w:rsidR="001E414B" w:rsidRPr="00630945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  <w:r w:rsidR="006309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*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0911FBB2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414B" w:rsidRPr="0022631D" w14:paraId="4DC53241" w14:textId="77777777" w:rsidTr="0016506A">
        <w:trPr>
          <w:trHeight w:val="238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E414B" w:rsidRPr="0022631D" w:rsidRDefault="001E414B" w:rsidP="001E41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gridSpan w:val="3"/>
            <w:vMerge/>
            <w:shd w:val="clear" w:color="auto" w:fill="auto"/>
            <w:vAlign w:val="center"/>
          </w:tcPr>
          <w:p w14:paraId="078A8417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8"/>
            <w:vMerge/>
            <w:shd w:val="clear" w:color="auto" w:fill="auto"/>
            <w:vAlign w:val="center"/>
          </w:tcPr>
          <w:p w14:paraId="67FA13FC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6"/>
            <w:vMerge/>
            <w:shd w:val="clear" w:color="auto" w:fill="auto"/>
            <w:vAlign w:val="center"/>
          </w:tcPr>
          <w:p w14:paraId="73BBD2A3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3C0959C2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414B" w:rsidRPr="0022631D" w14:paraId="75FDA7D8" w14:textId="77777777" w:rsidTr="0016506A">
        <w:trPr>
          <w:trHeight w:val="263"/>
          <w:jc w:val="center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414B" w:rsidRPr="0022631D" w:rsidRDefault="001E414B" w:rsidP="001E414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414B" w:rsidRPr="0022631D" w:rsidRDefault="001E414B" w:rsidP="001E41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16CFB" w:rsidRPr="0022631D" w14:paraId="1E28D31D" w14:textId="77777777" w:rsidTr="005A503A">
        <w:trPr>
          <w:trHeight w:val="146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14:paraId="391CD0D1" w14:textId="72D6D0B6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C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«Ա.Սպենդիարյանի անվան ԵՄԴ» ՀՈԱԿ</w:t>
            </w:r>
          </w:p>
        </w:tc>
        <w:tc>
          <w:tcPr>
            <w:tcW w:w="2290" w:type="dxa"/>
            <w:gridSpan w:val="8"/>
            <w:shd w:val="clear" w:color="auto" w:fill="auto"/>
            <w:vAlign w:val="center"/>
          </w:tcPr>
          <w:p w14:paraId="2183B64C" w14:textId="13EDB33E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41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ԵՔ-ՄԱԾՁԲ-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24/121</w:t>
            </w:r>
            <w:r w:rsidRPr="001E41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2CD934FD" w:rsidR="00916CFB" w:rsidRPr="001E414B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14:paraId="610A7BBF" w14:textId="3E51EAF7" w:rsidR="00916CFB" w:rsidRPr="001E414B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Pr="005A503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.06.2024թ.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AA0CCF8" w:rsidR="00916CFB" w:rsidRPr="001E414B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924" w:type="dxa"/>
            <w:gridSpan w:val="5"/>
            <w:shd w:val="clear" w:color="auto" w:fill="auto"/>
            <w:vAlign w:val="center"/>
          </w:tcPr>
          <w:p w14:paraId="540F0BC7" w14:textId="14664E2D" w:rsidR="00916CFB" w:rsidRPr="005A503A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16C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24320000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43A549" w14:textId="75DF5928" w:rsidR="00916CFB" w:rsidRPr="005A503A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16C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24320000</w:t>
            </w:r>
          </w:p>
        </w:tc>
      </w:tr>
      <w:tr w:rsidR="00916CFB" w:rsidRPr="00630945" w14:paraId="7DA7B8E6" w14:textId="77777777" w:rsidTr="0016506A">
        <w:trPr>
          <w:trHeight w:val="146"/>
          <w:jc w:val="center"/>
        </w:trPr>
        <w:tc>
          <w:tcPr>
            <w:tcW w:w="10890" w:type="dxa"/>
            <w:gridSpan w:val="31"/>
            <w:shd w:val="clear" w:color="auto" w:fill="auto"/>
            <w:vAlign w:val="center"/>
          </w:tcPr>
          <w:p w14:paraId="3B4FC0E4" w14:textId="13D47301" w:rsidR="00916CFB" w:rsidRPr="00630945" w:rsidRDefault="00916CFB" w:rsidP="00916CFB">
            <w:pPr>
              <w:pStyle w:val="ListParagraph"/>
              <w:widowControl w:val="0"/>
              <w:tabs>
                <w:tab w:val="left" w:pos="1242"/>
              </w:tabs>
              <w:spacing w:before="0" w:after="0"/>
              <w:ind w:left="72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3094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*ՀՀ քաղաքացիական օրենսգրքի 441-րդ հոդվածի 2-րդ մասի հիմքով, պայմանագրի  պայմանները կիրառվել են մինչև պայմանագիրը կնքելը ծագած հարաբերությունների նկատմամբ` 2024 թվականի ապրիլի 14-ից</w:t>
            </w:r>
            <w:r w:rsidRPr="00630945">
              <w:rPr>
                <w:rFonts w:ascii="GHEA Grapalat" w:hAnsi="GHEA Grapalat" w:cs="Sylfaen"/>
                <w:sz w:val="14"/>
                <w:szCs w:val="14"/>
                <w:lang w:val="hy-AM"/>
              </w:rPr>
              <w:t>:</w:t>
            </w:r>
          </w:p>
        </w:tc>
      </w:tr>
      <w:tr w:rsidR="00916CFB" w:rsidRPr="0022631D" w14:paraId="41E4ED39" w14:textId="77777777" w:rsidTr="0016506A">
        <w:trPr>
          <w:trHeight w:val="150"/>
          <w:jc w:val="center"/>
        </w:trPr>
        <w:tc>
          <w:tcPr>
            <w:tcW w:w="10890" w:type="dxa"/>
            <w:gridSpan w:val="31"/>
            <w:shd w:val="clear" w:color="auto" w:fill="auto"/>
            <w:vAlign w:val="center"/>
          </w:tcPr>
          <w:p w14:paraId="7265AE84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916CFB" w:rsidRPr="0022631D" w14:paraId="1F657639" w14:textId="77777777" w:rsidTr="0016506A">
        <w:trPr>
          <w:trHeight w:val="125"/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916CFB" w:rsidRPr="001E414B" w14:paraId="20BC55B9" w14:textId="77777777" w:rsidTr="0016506A">
        <w:trPr>
          <w:trHeight w:val="155"/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5A522B1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C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«Ա.Սպենդիարյանի անվան ԵՄԴ» ՀՈԱԿ</w:t>
            </w: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2FE811D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C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Չայկովսկու 27</w:t>
            </w:r>
          </w:p>
        </w:tc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5CDA2D3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C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spendiaryana@gmail.com</w:t>
            </w:r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79516D5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C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1150012572330100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13CFBED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16C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02528153</w:t>
            </w:r>
          </w:p>
        </w:tc>
      </w:tr>
      <w:tr w:rsidR="00916CFB" w:rsidRPr="001E414B" w14:paraId="496A046D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393BE26B" w14:textId="77777777" w:rsidR="00916CFB" w:rsidRPr="001E414B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6CFB" w:rsidRPr="0022631D" w14:paraId="3863A00B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16CFB" w:rsidRPr="0022631D" w:rsidRDefault="00916CFB" w:rsidP="00916C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22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916CFB" w:rsidRPr="0022631D" w:rsidRDefault="00916CFB" w:rsidP="00916C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6CFB" w:rsidRPr="0022631D" w14:paraId="485BF528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60FF974B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6CFB" w:rsidRPr="00E56328" w14:paraId="7DB42300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auto"/>
            <w:vAlign w:val="center"/>
          </w:tcPr>
          <w:p w14:paraId="0AD8E25E" w14:textId="0944BF1C" w:rsidR="00916CFB" w:rsidRPr="00E4188B" w:rsidRDefault="00916CFB" w:rsidP="00916C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916CFB" w:rsidRPr="004D078F" w:rsidRDefault="00916CFB" w:rsidP="00916C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916CFB" w:rsidRPr="004D078F" w:rsidRDefault="00916CFB" w:rsidP="00916C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16CFB" w:rsidRPr="004D078F" w:rsidRDefault="00916CFB" w:rsidP="00916C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անձանց քանակը չի կարող գերազանցել երկուսը.</w:t>
            </w:r>
          </w:p>
          <w:p w14:paraId="1997F28A" w14:textId="77777777" w:rsidR="00916CFB" w:rsidRPr="004D078F" w:rsidRDefault="00916CFB" w:rsidP="00916C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14:paraId="754052B9" w14:textId="77777777" w:rsidR="00916CFB" w:rsidRPr="004D078F" w:rsidRDefault="00916CFB" w:rsidP="00916CF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16CFB" w:rsidRPr="004D078F" w:rsidRDefault="00916CFB" w:rsidP="00916CF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916CFB" w:rsidRPr="004D078F" w:rsidRDefault="00916CFB" w:rsidP="00916C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55207F3A" w:rsidR="00916CFB" w:rsidRPr="004D078F" w:rsidRDefault="00916CFB" w:rsidP="00916C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483E5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gosh.sargsyan@yerevan.am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6CFB" w:rsidRPr="00E56328" w14:paraId="3CC8B38C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02AFA8BF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6CFB" w:rsidRPr="00E56328" w14:paraId="5484FA73" w14:textId="77777777" w:rsidTr="0016506A">
        <w:trPr>
          <w:trHeight w:val="475"/>
          <w:jc w:val="center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513AC18E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6CFB" w:rsidRPr="00E56328" w14:paraId="5A7FED5D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0C88E286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6CFB" w:rsidRPr="00E56328" w14:paraId="40B30E88" w14:textId="77777777" w:rsidTr="0016506A">
        <w:trPr>
          <w:trHeight w:val="427"/>
          <w:jc w:val="center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6CFB" w:rsidRPr="0022631D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6204FCF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6CFB" w:rsidRPr="00E56328" w14:paraId="541BD7F7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6CFB" w:rsidRPr="00E56328" w14:paraId="4DE14D25" w14:textId="77777777" w:rsidTr="0016506A">
        <w:trPr>
          <w:trHeight w:val="427"/>
          <w:jc w:val="center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6CFB" w:rsidRPr="00E56328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EACAB77" w:rsidR="00916CFB" w:rsidRPr="00E56328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6CFB" w:rsidRPr="00E56328" w14:paraId="1DAD5D5C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57597369" w14:textId="77777777" w:rsidR="00916CFB" w:rsidRPr="00E56328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6CFB" w:rsidRPr="0022631D" w14:paraId="5F667D89" w14:textId="77777777" w:rsidTr="0016506A">
        <w:trPr>
          <w:trHeight w:val="427"/>
          <w:jc w:val="center"/>
        </w:trPr>
        <w:tc>
          <w:tcPr>
            <w:tcW w:w="26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6CFB" w:rsidRPr="0022631D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60A27FC" w:rsidR="00916CFB" w:rsidRPr="00EB3204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6CFB" w:rsidRPr="0022631D" w14:paraId="406B68D6" w14:textId="77777777" w:rsidTr="0016506A">
        <w:trPr>
          <w:trHeight w:val="288"/>
          <w:jc w:val="center"/>
        </w:trPr>
        <w:tc>
          <w:tcPr>
            <w:tcW w:w="10890" w:type="dxa"/>
            <w:gridSpan w:val="31"/>
            <w:shd w:val="clear" w:color="auto" w:fill="99CCFF"/>
            <w:vAlign w:val="center"/>
          </w:tcPr>
          <w:p w14:paraId="79EAD146" w14:textId="77777777" w:rsidR="00916CFB" w:rsidRPr="0022631D" w:rsidRDefault="00916CFB" w:rsidP="0091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6CFB" w:rsidRPr="0022631D" w14:paraId="1A2BD291" w14:textId="77777777" w:rsidTr="0016506A">
        <w:trPr>
          <w:trHeight w:val="227"/>
          <w:jc w:val="center"/>
        </w:trPr>
        <w:tc>
          <w:tcPr>
            <w:tcW w:w="10890" w:type="dxa"/>
            <w:gridSpan w:val="31"/>
            <w:shd w:val="clear" w:color="auto" w:fill="auto"/>
            <w:vAlign w:val="center"/>
          </w:tcPr>
          <w:p w14:paraId="73A19DB3" w14:textId="77777777" w:rsidR="00916CFB" w:rsidRPr="0022631D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6CFB" w:rsidRPr="0022631D" w14:paraId="002AF1AD" w14:textId="77777777" w:rsidTr="0016506A">
        <w:trPr>
          <w:trHeight w:val="47"/>
          <w:jc w:val="center"/>
        </w:trPr>
        <w:tc>
          <w:tcPr>
            <w:tcW w:w="34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6CFB" w:rsidRPr="0022631D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7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6CFB" w:rsidRPr="0022631D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27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6CFB" w:rsidRPr="0022631D" w:rsidRDefault="00916CFB" w:rsidP="00916C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916CFB" w:rsidRPr="0022631D" w14:paraId="6C6C269C" w14:textId="77777777" w:rsidTr="0016506A">
        <w:trPr>
          <w:trHeight w:val="47"/>
          <w:jc w:val="center"/>
        </w:trPr>
        <w:tc>
          <w:tcPr>
            <w:tcW w:w="3449" w:type="dxa"/>
            <w:gridSpan w:val="8"/>
            <w:shd w:val="clear" w:color="auto" w:fill="auto"/>
            <w:vAlign w:val="center"/>
          </w:tcPr>
          <w:p w14:paraId="0A862370" w14:textId="7CB32944" w:rsidR="00916CFB" w:rsidRPr="00CA7183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Վիկտորյա Ղազարյան</w:t>
            </w:r>
          </w:p>
        </w:tc>
        <w:tc>
          <w:tcPr>
            <w:tcW w:w="4705" w:type="dxa"/>
            <w:gridSpan w:val="16"/>
            <w:shd w:val="clear" w:color="auto" w:fill="auto"/>
            <w:vAlign w:val="center"/>
          </w:tcPr>
          <w:p w14:paraId="570A2BE5" w14:textId="29611178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A718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011514216</w:t>
            </w:r>
          </w:p>
        </w:tc>
        <w:tc>
          <w:tcPr>
            <w:tcW w:w="2736" w:type="dxa"/>
            <w:gridSpan w:val="7"/>
            <w:shd w:val="clear" w:color="auto" w:fill="auto"/>
            <w:vAlign w:val="center"/>
          </w:tcPr>
          <w:p w14:paraId="3C42DEDA" w14:textId="13B4E533" w:rsidR="00916CFB" w:rsidRPr="0022631D" w:rsidRDefault="00916CFB" w:rsidP="0091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A718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viktorya.ghazaryan@yerevan.am</w:t>
            </w:r>
          </w:p>
        </w:tc>
      </w:tr>
    </w:tbl>
    <w:p w14:paraId="0C123193" w14:textId="2829CC26" w:rsidR="0022631D" w:rsidRPr="0022631D" w:rsidRDefault="0025790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Երևանի քաղաքապետարան</w:t>
      </w:r>
    </w:p>
    <w:sectPr w:rsidR="0022631D" w:rsidRPr="0022631D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C240" w14:textId="77777777" w:rsidR="002A0381" w:rsidRDefault="002A0381" w:rsidP="0022631D">
      <w:pPr>
        <w:spacing w:before="0" w:after="0"/>
      </w:pPr>
      <w:r>
        <w:separator/>
      </w:r>
    </w:p>
  </w:endnote>
  <w:endnote w:type="continuationSeparator" w:id="0">
    <w:p w14:paraId="15DB2266" w14:textId="77777777" w:rsidR="002A0381" w:rsidRDefault="002A038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A4120" w14:textId="77777777" w:rsidR="002A0381" w:rsidRDefault="002A0381" w:rsidP="0022631D">
      <w:pPr>
        <w:spacing w:before="0" w:after="0"/>
      </w:pPr>
      <w:r>
        <w:separator/>
      </w:r>
    </w:p>
  </w:footnote>
  <w:footnote w:type="continuationSeparator" w:id="0">
    <w:p w14:paraId="5E5F9CA6" w14:textId="77777777" w:rsidR="002A0381" w:rsidRDefault="002A0381" w:rsidP="0022631D">
      <w:pPr>
        <w:spacing w:before="0" w:after="0"/>
      </w:pPr>
      <w:r>
        <w:continuationSeparator/>
      </w:r>
    </w:p>
  </w:footnote>
  <w:footnote w:id="1">
    <w:p w14:paraId="73E33F31" w14:textId="77777777" w:rsidR="009E15E0" w:rsidRPr="00541A77" w:rsidRDefault="009E15E0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9E15E0" w:rsidRPr="002D0BF6" w:rsidRDefault="009E15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E15E0" w:rsidRPr="002D0BF6" w:rsidRDefault="009E15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E15E0" w:rsidRPr="002D0BF6" w:rsidRDefault="009E15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E15E0" w:rsidRPr="002D0BF6" w:rsidRDefault="009E15E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E15E0" w:rsidRPr="00871366" w:rsidRDefault="009E15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16CFB" w:rsidRPr="002D0BF6" w:rsidRDefault="00916CF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916CFB" w:rsidRPr="0078682E" w:rsidRDefault="00916CF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916CFB" w:rsidRPr="0078682E" w:rsidRDefault="00916CFB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916CFB" w:rsidRPr="00005B9C" w:rsidRDefault="00916CFB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7EED"/>
    <w:multiLevelType w:val="hybridMultilevel"/>
    <w:tmpl w:val="093239A0"/>
    <w:lvl w:ilvl="0" w:tplc="ACEEB01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C5EAA"/>
    <w:multiLevelType w:val="hybridMultilevel"/>
    <w:tmpl w:val="608672C6"/>
    <w:lvl w:ilvl="0" w:tplc="8716D6BA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Sylfae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4054"/>
    <w:rsid w:val="00044EA8"/>
    <w:rsid w:val="00046CCF"/>
    <w:rsid w:val="00051ECE"/>
    <w:rsid w:val="0007090E"/>
    <w:rsid w:val="00073D66"/>
    <w:rsid w:val="000B0199"/>
    <w:rsid w:val="000C0140"/>
    <w:rsid w:val="000E4FF1"/>
    <w:rsid w:val="000F376D"/>
    <w:rsid w:val="001021B0"/>
    <w:rsid w:val="0016506A"/>
    <w:rsid w:val="0018422F"/>
    <w:rsid w:val="001A1999"/>
    <w:rsid w:val="001A4D12"/>
    <w:rsid w:val="001C1BE1"/>
    <w:rsid w:val="001E0091"/>
    <w:rsid w:val="001E414B"/>
    <w:rsid w:val="001F15F6"/>
    <w:rsid w:val="001F4998"/>
    <w:rsid w:val="0022631D"/>
    <w:rsid w:val="0025790D"/>
    <w:rsid w:val="00295B92"/>
    <w:rsid w:val="002A0381"/>
    <w:rsid w:val="002B0DF6"/>
    <w:rsid w:val="002E4E6F"/>
    <w:rsid w:val="002F16CC"/>
    <w:rsid w:val="002F1FEB"/>
    <w:rsid w:val="003309FE"/>
    <w:rsid w:val="00371B1D"/>
    <w:rsid w:val="003B2758"/>
    <w:rsid w:val="003E3D40"/>
    <w:rsid w:val="003E6978"/>
    <w:rsid w:val="0040340A"/>
    <w:rsid w:val="00433E3C"/>
    <w:rsid w:val="00472069"/>
    <w:rsid w:val="00474C2F"/>
    <w:rsid w:val="004764CD"/>
    <w:rsid w:val="00483E5D"/>
    <w:rsid w:val="004875E0"/>
    <w:rsid w:val="004A178B"/>
    <w:rsid w:val="004D078F"/>
    <w:rsid w:val="004E376E"/>
    <w:rsid w:val="00503BCC"/>
    <w:rsid w:val="00544461"/>
    <w:rsid w:val="00546023"/>
    <w:rsid w:val="005737F9"/>
    <w:rsid w:val="005A503A"/>
    <w:rsid w:val="005D5FBD"/>
    <w:rsid w:val="005E34BC"/>
    <w:rsid w:val="00607C9A"/>
    <w:rsid w:val="00630945"/>
    <w:rsid w:val="00646760"/>
    <w:rsid w:val="00686CF4"/>
    <w:rsid w:val="00690ECB"/>
    <w:rsid w:val="006A38B4"/>
    <w:rsid w:val="006B0210"/>
    <w:rsid w:val="006B2E21"/>
    <w:rsid w:val="006C0266"/>
    <w:rsid w:val="006E0D92"/>
    <w:rsid w:val="006E1A83"/>
    <w:rsid w:val="006E7048"/>
    <w:rsid w:val="006F2779"/>
    <w:rsid w:val="007060FC"/>
    <w:rsid w:val="00733050"/>
    <w:rsid w:val="00757CD5"/>
    <w:rsid w:val="007732E7"/>
    <w:rsid w:val="0078080D"/>
    <w:rsid w:val="0078682E"/>
    <w:rsid w:val="007F2F66"/>
    <w:rsid w:val="0081420B"/>
    <w:rsid w:val="00843C5B"/>
    <w:rsid w:val="008C4E62"/>
    <w:rsid w:val="008E493A"/>
    <w:rsid w:val="00916CFB"/>
    <w:rsid w:val="00931FB9"/>
    <w:rsid w:val="009C5E0F"/>
    <w:rsid w:val="009E15E0"/>
    <w:rsid w:val="009E75FF"/>
    <w:rsid w:val="00A22F8A"/>
    <w:rsid w:val="00A306F5"/>
    <w:rsid w:val="00A31820"/>
    <w:rsid w:val="00AA32E4"/>
    <w:rsid w:val="00AD07B9"/>
    <w:rsid w:val="00AD59DC"/>
    <w:rsid w:val="00B57AE6"/>
    <w:rsid w:val="00B75762"/>
    <w:rsid w:val="00B91DE2"/>
    <w:rsid w:val="00B94EA2"/>
    <w:rsid w:val="00BA03B0"/>
    <w:rsid w:val="00BB0A93"/>
    <w:rsid w:val="00BD24E4"/>
    <w:rsid w:val="00BD3D4E"/>
    <w:rsid w:val="00BF1465"/>
    <w:rsid w:val="00BF4745"/>
    <w:rsid w:val="00C84DF7"/>
    <w:rsid w:val="00C92FF2"/>
    <w:rsid w:val="00C93553"/>
    <w:rsid w:val="00C96337"/>
    <w:rsid w:val="00C96BED"/>
    <w:rsid w:val="00CA7183"/>
    <w:rsid w:val="00CB44D2"/>
    <w:rsid w:val="00CC1F23"/>
    <w:rsid w:val="00CF1F70"/>
    <w:rsid w:val="00D350DE"/>
    <w:rsid w:val="00D36189"/>
    <w:rsid w:val="00D6150E"/>
    <w:rsid w:val="00D80C64"/>
    <w:rsid w:val="00DC354C"/>
    <w:rsid w:val="00DE06F1"/>
    <w:rsid w:val="00E01203"/>
    <w:rsid w:val="00E243EA"/>
    <w:rsid w:val="00E33A25"/>
    <w:rsid w:val="00E4188B"/>
    <w:rsid w:val="00E54C4D"/>
    <w:rsid w:val="00E56328"/>
    <w:rsid w:val="00E97CBD"/>
    <w:rsid w:val="00EA01A2"/>
    <w:rsid w:val="00EA568C"/>
    <w:rsid w:val="00EA767F"/>
    <w:rsid w:val="00EB3204"/>
    <w:rsid w:val="00EB59EE"/>
    <w:rsid w:val="00EF16D0"/>
    <w:rsid w:val="00F10AFE"/>
    <w:rsid w:val="00F31004"/>
    <w:rsid w:val="00F64167"/>
    <w:rsid w:val="00F6673B"/>
    <w:rsid w:val="00F77AAD"/>
    <w:rsid w:val="00F916C4"/>
    <w:rsid w:val="00FA65A8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9A907B95-8369-467A-90C6-25721E98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adr">
    <w:name w:val="adr"/>
    <w:basedOn w:val="DefaultParagraphFont"/>
    <w:rsid w:val="00034054"/>
  </w:style>
  <w:style w:type="character" w:styleId="Hyperlink">
    <w:name w:val="Hyperlink"/>
    <w:basedOn w:val="DefaultParagraphFont"/>
    <w:uiPriority w:val="99"/>
    <w:semiHidden/>
    <w:unhideWhenUsed/>
    <w:rsid w:val="00034054"/>
    <w:rPr>
      <w:color w:val="0000FF"/>
      <w:u w:val="single"/>
    </w:rPr>
  </w:style>
  <w:style w:type="character" w:customStyle="1" w:styleId="text-nowrap">
    <w:name w:val="text-nowrap"/>
    <w:basedOn w:val="DefaultParagraphFont"/>
    <w:rsid w:val="0003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5BD0-3FFF-49BC-AD82-2CEAF063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gnumner server</cp:lastModifiedBy>
  <cp:revision>45</cp:revision>
  <cp:lastPrinted>2024-04-18T06:19:00Z</cp:lastPrinted>
  <dcterms:created xsi:type="dcterms:W3CDTF">2021-06-28T12:08:00Z</dcterms:created>
  <dcterms:modified xsi:type="dcterms:W3CDTF">2024-06-07T11:10:00Z</dcterms:modified>
</cp:coreProperties>
</file>